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89F" w:rsidRDefault="00DB289F" w:rsidP="00DB289F">
      <w:r>
        <w:t>ЗАЯВЛЕНИЕ:</w:t>
      </w:r>
    </w:p>
    <w:p w:rsidR="00DB289F" w:rsidRDefault="00DB289F" w:rsidP="00DB289F">
      <w:r>
        <w:t>об изменениях, внесенных в заключенный договор</w:t>
      </w:r>
    </w:p>
    <w:p w:rsidR="00DB289F" w:rsidRDefault="00DB289F" w:rsidP="00DB289F"/>
    <w:p w:rsidR="00DB289F" w:rsidRDefault="00DB289F" w:rsidP="00DB289F">
      <w:r>
        <w:t xml:space="preserve">    Мэрия Арташата представляет ниже свои потребности в выполнении работ по асфальтированию для ремонта улиц Масис, Азатаван, Джарашен, Овташен, Димитров, Араксаван, Баграмян, Беркануш жилых массивов общины Арташат Араратского района Республики. Армении.АКИ ТЕХНИЧЕСКИЕ КОНСАЛТИНГОВЫЕ УСЛУГИ, организованные с целью приобретения под кодом АМАХ-БМХЦБ-23/61 в результате процедуры закупки, в договоре, заключенном 6 октября 2023 года с кодом Н АМАХ-БМХЦДБ-23 /61 2023 года. - краткая информация об изменениях, внесенных 1 октября и копия двустороннего заверенного документа, содержащего внесенное изменение.</w:t>
      </w:r>
    </w:p>
    <w:p w:rsidR="00DB289F" w:rsidRDefault="00DB289F" w:rsidP="00DB289F">
      <w:r>
        <w:t>Причина изменения: договор заключен на основании части 6 статьи 15 Закона РА "О закупках" (финансовые ресурсы в настоящее время имеются).</w:t>
      </w:r>
    </w:p>
    <w:p w:rsidR="00DB289F" w:rsidRDefault="00DB289F" w:rsidP="00DB289F"/>
    <w:p w:rsidR="00DB289F" w:rsidRDefault="00DB289F" w:rsidP="00DB289F">
      <w:r>
        <w:t>Описание изменения: Подтверждение суммы на основе сгенерированных средств.</w:t>
      </w:r>
    </w:p>
    <w:p w:rsidR="00DB289F" w:rsidRDefault="00DB289F" w:rsidP="00DB289F">
      <w:r>
        <w:t>Обоснование изменения: Пункты 7.5 и 7.15 Соглашения.</w:t>
      </w:r>
    </w:p>
    <w:p w:rsidR="00DB289F" w:rsidRDefault="00DB289F" w:rsidP="00DB289F"/>
    <w:p w:rsidR="00DB289F" w:rsidRDefault="00DB289F" w:rsidP="00DB289F"/>
    <w:p w:rsidR="00DB289F" w:rsidRDefault="00DB289F" w:rsidP="00DB289F"/>
    <w:p w:rsidR="003A5D06" w:rsidRDefault="00DB289F" w:rsidP="00DB289F">
      <w:r>
        <w:t>Заказчик: Муниципалитет Арташата</w:t>
      </w:r>
      <w:bookmarkStart w:id="0" w:name="_GoBack"/>
      <w:bookmarkEnd w:id="0"/>
    </w:p>
    <w:sectPr w:rsidR="003A5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A5B"/>
    <w:rsid w:val="003A5D06"/>
    <w:rsid w:val="00D22A5B"/>
    <w:rsid w:val="00DB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2023-12-08T06:10:00Z</dcterms:created>
  <dcterms:modified xsi:type="dcterms:W3CDTF">2023-12-08T06:10:00Z</dcterms:modified>
</cp:coreProperties>
</file>